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861" w:rsidRDefault="00993861">
      <w:pPr>
        <w:pStyle w:val="GvdeMetni"/>
        <w:spacing w:before="90"/>
        <w:rPr>
          <w:b w:val="0"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8"/>
        <w:gridCol w:w="9179"/>
      </w:tblGrid>
      <w:tr w:rsidR="00993861">
        <w:trPr>
          <w:trHeight w:val="275"/>
        </w:trPr>
        <w:tc>
          <w:tcPr>
            <w:tcW w:w="10563" w:type="dxa"/>
            <w:gridSpan w:val="3"/>
          </w:tcPr>
          <w:p w:rsidR="00993861" w:rsidRDefault="00FB588A">
            <w:pPr>
              <w:pStyle w:val="TableParagraph"/>
              <w:spacing w:line="256" w:lineRule="exact"/>
              <w:ind w:left="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2019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Yılının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Her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Ayı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İçin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Hesaplamalar</w:t>
            </w:r>
          </w:p>
        </w:tc>
      </w:tr>
      <w:tr w:rsidR="00993861">
        <w:trPr>
          <w:trHeight w:val="366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88"/>
              <w:ind w:left="7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5"/>
                <w:sz w:val="16"/>
              </w:rPr>
              <w:t>Ay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line="181" w:lineRule="exact"/>
              <w:ind w:left="15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5"/>
                <w:sz w:val="16"/>
              </w:rPr>
              <w:t>Yaş</w:t>
            </w:r>
          </w:p>
          <w:p w:rsidR="00993861" w:rsidRDefault="00FB588A">
            <w:pPr>
              <w:pStyle w:val="TableParagraph"/>
              <w:spacing w:before="1" w:line="165" w:lineRule="exact"/>
              <w:ind w:left="13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4"/>
                <w:sz w:val="16"/>
              </w:rPr>
              <w:t>(Ay)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before="88"/>
              <w:ind w:left="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pacing w:val="-2"/>
                <w:sz w:val="16"/>
              </w:rPr>
              <w:t>Durum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100"/>
              <w:ind w:left="237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Ocak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100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80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80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100"/>
              <w:ind w:left="22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Şubat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100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79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79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100"/>
              <w:ind w:left="251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Mart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100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78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78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220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Nisan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77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77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206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Mayıs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76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76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391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8"/>
              <w:ind w:left="153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Haziran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8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75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75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2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22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Temmuz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74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74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4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Ağustos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73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73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7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23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Eylül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72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72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zorunludur.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7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erteleme</w:t>
            </w:r>
            <w:proofErr w:type="gram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hakkınız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bulunmamaktadır.</w:t>
            </w:r>
          </w:p>
        </w:tc>
      </w:tr>
      <w:tr w:rsidR="00993861">
        <w:trPr>
          <w:trHeight w:val="779"/>
        </w:trPr>
        <w:tc>
          <w:tcPr>
            <w:tcW w:w="816" w:type="dxa"/>
            <w:shd w:val="clear" w:color="auto" w:fill="B6DDE8"/>
          </w:tcPr>
          <w:p w:rsidR="00993861" w:rsidRDefault="00993861">
            <w:pPr>
              <w:pStyle w:val="TableParagraph"/>
              <w:spacing w:before="108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234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Ekim</w:t>
            </w:r>
          </w:p>
        </w:tc>
        <w:tc>
          <w:tcPr>
            <w:tcW w:w="568" w:type="dxa"/>
            <w:shd w:val="clear" w:color="auto" w:fill="B6DDE8"/>
          </w:tcPr>
          <w:p w:rsidR="00993861" w:rsidRDefault="00993861">
            <w:pPr>
              <w:pStyle w:val="TableParagraph"/>
              <w:spacing w:before="108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71</w:t>
            </w:r>
          </w:p>
        </w:tc>
        <w:tc>
          <w:tcPr>
            <w:tcW w:w="9179" w:type="dxa"/>
            <w:shd w:val="clear" w:color="auto" w:fill="B6DDE8"/>
          </w:tcPr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71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aylıktır. Çocuğunuzu normalde </w:t>
            </w:r>
            <w:r>
              <w:rPr>
                <w:b/>
                <w:sz w:val="16"/>
              </w:rPr>
              <w:t xml:space="preserve">ilkokul 1. sınıfa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gerekmektedir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ancak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dilerseniz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okul müdürlüğüne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talepte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bulunarak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yıl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erteleyebilir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okul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öncesi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eğitime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kaydolabilirsiniz. Çocuğunuz eğer daha önce okul öncesi </w:t>
            </w:r>
            <w:r>
              <w:rPr>
                <w:sz w:val="16"/>
              </w:rPr>
              <w:t>eğitim almamış ise, okul öncesi eğitim kurumlarında kayıt önceliğiniz</w:t>
            </w:r>
          </w:p>
          <w:p w:rsidR="00993861" w:rsidRDefault="00FB588A">
            <w:pPr>
              <w:pStyle w:val="TableParagraph"/>
              <w:spacing w:line="175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bulunmaktadır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  <w:tr w:rsidR="00993861">
        <w:trPr>
          <w:trHeight w:val="782"/>
        </w:trPr>
        <w:tc>
          <w:tcPr>
            <w:tcW w:w="816" w:type="dxa"/>
            <w:shd w:val="clear" w:color="auto" w:fill="B6DDE8"/>
          </w:tcPr>
          <w:p w:rsidR="00993861" w:rsidRDefault="00993861">
            <w:pPr>
              <w:pStyle w:val="TableParagraph"/>
              <w:spacing w:before="110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198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Kasım</w:t>
            </w:r>
          </w:p>
        </w:tc>
        <w:tc>
          <w:tcPr>
            <w:tcW w:w="568" w:type="dxa"/>
            <w:shd w:val="clear" w:color="auto" w:fill="B6DDE8"/>
          </w:tcPr>
          <w:p w:rsidR="00993861" w:rsidRDefault="00993861">
            <w:pPr>
              <w:pStyle w:val="TableParagraph"/>
              <w:spacing w:before="110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70</w:t>
            </w:r>
          </w:p>
        </w:tc>
        <w:tc>
          <w:tcPr>
            <w:tcW w:w="9179" w:type="dxa"/>
            <w:shd w:val="clear" w:color="auto" w:fill="B6DDE8"/>
          </w:tcPr>
          <w:p w:rsidR="00993861" w:rsidRDefault="00FB588A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70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aylıktır. Çocuğunuzu normalde </w:t>
            </w:r>
            <w:r>
              <w:rPr>
                <w:b/>
                <w:sz w:val="16"/>
              </w:rPr>
              <w:t xml:space="preserve">ilkokul 1. sınıfa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gerekmektedir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ancak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dilerseniz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okul müdürlüğüne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talepte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bulunarak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yıl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erteleyebilir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okul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öncesi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eğitime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kaydolabilirsiniz. Çocuğunuz eğer daha önce okul öncesi eğitim almamış ise, okul öncesi eğitim kurumlarında kayıt önceliğiniz</w:t>
            </w:r>
          </w:p>
          <w:p w:rsidR="00993861" w:rsidRDefault="00FB588A">
            <w:pPr>
              <w:pStyle w:val="TableParagraph"/>
              <w:spacing w:line="175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bulunmaktadır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  <w:tr w:rsidR="00993861">
        <w:trPr>
          <w:trHeight w:val="782"/>
        </w:trPr>
        <w:tc>
          <w:tcPr>
            <w:tcW w:w="816" w:type="dxa"/>
            <w:shd w:val="clear" w:color="auto" w:fill="B6DDE8"/>
          </w:tcPr>
          <w:p w:rsidR="00993861" w:rsidRDefault="00993861">
            <w:pPr>
              <w:pStyle w:val="TableParagraph"/>
              <w:spacing w:before="110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ind w:left="203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Aralık</w:t>
            </w:r>
          </w:p>
        </w:tc>
        <w:tc>
          <w:tcPr>
            <w:tcW w:w="568" w:type="dxa"/>
            <w:shd w:val="clear" w:color="auto" w:fill="B6DDE8"/>
          </w:tcPr>
          <w:p w:rsidR="00993861" w:rsidRDefault="00993861">
            <w:pPr>
              <w:pStyle w:val="TableParagraph"/>
              <w:spacing w:before="110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ind w:left="0" w:right="19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5"/>
                <w:sz w:val="16"/>
              </w:rPr>
              <w:t>69</w:t>
            </w:r>
          </w:p>
        </w:tc>
        <w:tc>
          <w:tcPr>
            <w:tcW w:w="9179" w:type="dxa"/>
            <w:shd w:val="clear" w:color="auto" w:fill="B6DDE8"/>
          </w:tcPr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69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aylıktır. Çocuğunuzu normalde </w:t>
            </w:r>
            <w:r>
              <w:rPr>
                <w:b/>
                <w:sz w:val="16"/>
              </w:rPr>
              <w:t xml:space="preserve">ilkokul 1. sınıfa </w:t>
            </w:r>
            <w:r>
              <w:rPr>
                <w:sz w:val="16"/>
              </w:rPr>
              <w:t>kaydettirmeniz</w:t>
            </w:r>
            <w:r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gerekmektedir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ancak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dilerseniz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okul müdürlüğüne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talepte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bulunarak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yıl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erteleyebilir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okul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öncesi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eğitime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kaydolabilirsiniz. Çocuğunuz eğer daha önce okul öncesi eğitim almamış ise, okul öncesi eğitim kurumlarında kayıt önceliğiniz</w:t>
            </w:r>
          </w:p>
          <w:p w:rsidR="00993861" w:rsidRDefault="00FB588A">
            <w:pPr>
              <w:pStyle w:val="TableParagraph"/>
              <w:spacing w:line="178" w:lineRule="exact"/>
              <w:rPr>
                <w:sz w:val="16"/>
              </w:rPr>
            </w:pPr>
            <w:proofErr w:type="gramStart"/>
            <w:r>
              <w:rPr>
                <w:spacing w:val="-2"/>
                <w:sz w:val="16"/>
              </w:rPr>
              <w:t>bulunmaktadır</w:t>
            </w:r>
            <w:proofErr w:type="gramEnd"/>
            <w:r>
              <w:rPr>
                <w:spacing w:val="-2"/>
                <w:sz w:val="16"/>
              </w:rPr>
              <w:t>.</w:t>
            </w:r>
          </w:p>
        </w:tc>
      </w:tr>
      <w:tr w:rsidR="00993861">
        <w:trPr>
          <w:trHeight w:val="666"/>
        </w:trPr>
        <w:tc>
          <w:tcPr>
            <w:tcW w:w="10563" w:type="dxa"/>
            <w:gridSpan w:val="3"/>
          </w:tcPr>
          <w:p w:rsidR="00993861" w:rsidRDefault="00993861">
            <w:pPr>
              <w:pStyle w:val="TableParagraph"/>
              <w:spacing w:before="111"/>
              <w:ind w:left="0"/>
              <w:rPr>
                <w:rFonts w:ascii="Times New Roman"/>
                <w:sz w:val="24"/>
              </w:rPr>
            </w:pPr>
          </w:p>
          <w:p w:rsidR="00993861" w:rsidRDefault="00FB588A">
            <w:pPr>
              <w:pStyle w:val="TableParagraph"/>
              <w:spacing w:line="259" w:lineRule="exact"/>
              <w:ind w:left="13" w:right="1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2020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Yılının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Her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Ayı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İçin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Hesaplamalar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Ay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Yaş</w:t>
            </w:r>
          </w:p>
          <w:p w:rsidR="00993861" w:rsidRDefault="00FB588A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(Ay)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Durum</w:t>
            </w:r>
          </w:p>
        </w:tc>
      </w:tr>
      <w:tr w:rsidR="00993861">
        <w:trPr>
          <w:trHeight w:val="390"/>
        </w:trPr>
        <w:tc>
          <w:tcPr>
            <w:tcW w:w="816" w:type="dxa"/>
            <w:shd w:val="clear" w:color="auto" w:fill="FBD3B3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Ocak</w:t>
            </w:r>
          </w:p>
        </w:tc>
        <w:tc>
          <w:tcPr>
            <w:tcW w:w="568" w:type="dxa"/>
            <w:shd w:val="clear" w:color="auto" w:fill="FBD3B3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68</w:t>
            </w:r>
          </w:p>
        </w:tc>
        <w:tc>
          <w:tcPr>
            <w:tcW w:w="9179" w:type="dxa"/>
            <w:shd w:val="clear" w:color="auto" w:fill="FBD3B3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68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7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Ayrıca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dilerseniz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müdürlüğüne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talepte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bulunarak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ettirebilirsiniz.</w:t>
            </w:r>
          </w:p>
        </w:tc>
      </w:tr>
      <w:tr w:rsidR="00993861">
        <w:trPr>
          <w:trHeight w:val="390"/>
        </w:trPr>
        <w:tc>
          <w:tcPr>
            <w:tcW w:w="816" w:type="dxa"/>
            <w:shd w:val="clear" w:color="auto" w:fill="FBD3B3"/>
          </w:tcPr>
          <w:p w:rsidR="00993861" w:rsidRDefault="00FB588A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Şubat</w:t>
            </w:r>
          </w:p>
        </w:tc>
        <w:tc>
          <w:tcPr>
            <w:tcW w:w="568" w:type="dxa"/>
            <w:shd w:val="clear" w:color="auto" w:fill="FBD3B3"/>
          </w:tcPr>
          <w:p w:rsidR="00993861" w:rsidRDefault="00FB588A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5"/>
                <w:sz w:val="16"/>
              </w:rPr>
              <w:t>67</w:t>
            </w:r>
          </w:p>
        </w:tc>
        <w:tc>
          <w:tcPr>
            <w:tcW w:w="9179" w:type="dxa"/>
            <w:shd w:val="clear" w:color="auto" w:fill="FBD3B3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67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7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Ayrıca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dilerseniz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okul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müdürlüğüne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talepte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bulunarak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ettirebilirsiniz.</w:t>
            </w:r>
          </w:p>
        </w:tc>
      </w:tr>
      <w:tr w:rsidR="00993861">
        <w:trPr>
          <w:trHeight w:val="388"/>
        </w:trPr>
        <w:tc>
          <w:tcPr>
            <w:tcW w:w="816" w:type="dxa"/>
            <w:shd w:val="clear" w:color="auto" w:fill="FBD3B3"/>
          </w:tcPr>
          <w:p w:rsidR="00993861" w:rsidRDefault="00FB588A">
            <w:pPr>
              <w:pStyle w:val="TableParagraph"/>
              <w:spacing w:before="9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Mart</w:t>
            </w:r>
          </w:p>
        </w:tc>
        <w:tc>
          <w:tcPr>
            <w:tcW w:w="568" w:type="dxa"/>
            <w:shd w:val="clear" w:color="auto" w:fill="FBD3B3"/>
          </w:tcPr>
          <w:p w:rsidR="00993861" w:rsidRDefault="00FB588A">
            <w:pPr>
              <w:pStyle w:val="TableParagraph"/>
              <w:spacing w:before="94"/>
              <w:rPr>
                <w:sz w:val="16"/>
              </w:rPr>
            </w:pPr>
            <w:r>
              <w:rPr>
                <w:spacing w:val="-5"/>
                <w:sz w:val="16"/>
              </w:rPr>
              <w:t>66</w:t>
            </w:r>
          </w:p>
        </w:tc>
        <w:tc>
          <w:tcPr>
            <w:tcW w:w="9179" w:type="dxa"/>
            <w:shd w:val="clear" w:color="auto" w:fill="FBD3B3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66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5" w:lineRule="exact"/>
              <w:rPr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Ayrıca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dilerseniz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okul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müdürlüğüne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talepte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bulunarak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kayıt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ettirebilirsiniz.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Nisan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65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65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  <w:tr w:rsidR="00993861">
        <w:trPr>
          <w:trHeight w:val="391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Mayıs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64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before="1" w:line="195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64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Haziran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63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653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Temmuz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652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Ağustos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61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61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ind w:left="109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Eylül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60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Ekim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59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59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Kasım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58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58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before="1" w:line="175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Aralık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before="97"/>
              <w:rPr>
                <w:sz w:val="16"/>
              </w:rPr>
            </w:pPr>
            <w:r>
              <w:rPr>
                <w:spacing w:val="-5"/>
                <w:sz w:val="16"/>
              </w:rPr>
              <w:t>57</w:t>
            </w:r>
          </w:p>
        </w:tc>
        <w:tc>
          <w:tcPr>
            <w:tcW w:w="9179" w:type="dxa"/>
          </w:tcPr>
          <w:p w:rsidR="00993861" w:rsidRDefault="00FB588A">
            <w:pPr>
              <w:pStyle w:val="TableParagraph"/>
              <w:spacing w:line="194" w:lineRule="exact"/>
              <w:rPr>
                <w:sz w:val="16"/>
              </w:rPr>
            </w:pPr>
            <w:r>
              <w:rPr>
                <w:sz w:val="16"/>
              </w:rPr>
              <w:t>Değerli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ebeveynimiz,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2025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Eylül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ayı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sonu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itibarıyla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57</w:t>
            </w:r>
            <w:r>
              <w:rPr>
                <w:rFonts w:ascii="Times New Roman" w:hAnsi="Times New Roman"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aylıktır.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Çocuğunuzu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sınıfı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kayıt</w:t>
            </w:r>
          </w:p>
          <w:p w:rsidR="00993861" w:rsidRDefault="00FB588A">
            <w:pPr>
              <w:pStyle w:val="TableParagraph"/>
              <w:spacing w:line="177" w:lineRule="exact"/>
              <w:rPr>
                <w:b/>
                <w:sz w:val="16"/>
              </w:rPr>
            </w:pPr>
            <w:proofErr w:type="gramStart"/>
            <w:r>
              <w:rPr>
                <w:sz w:val="16"/>
              </w:rPr>
              <w:t>ettirebilirsiniz</w:t>
            </w:r>
            <w:proofErr w:type="gramEnd"/>
            <w:r>
              <w:rPr>
                <w:sz w:val="16"/>
              </w:rPr>
              <w:t>.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İlkokul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1.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henüz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kayıt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ettiremezsiniz.</w:t>
            </w:r>
          </w:p>
        </w:tc>
      </w:tr>
    </w:tbl>
    <w:p w:rsidR="00993861" w:rsidRDefault="00993861">
      <w:pPr>
        <w:pStyle w:val="TableParagraph"/>
        <w:spacing w:line="177" w:lineRule="exact"/>
        <w:rPr>
          <w:b/>
          <w:sz w:val="16"/>
        </w:rPr>
        <w:sectPr w:rsidR="00993861">
          <w:headerReference w:type="default" r:id="rId6"/>
          <w:type w:val="continuous"/>
          <w:pgSz w:w="11910" w:h="16840"/>
          <w:pgMar w:top="2000" w:right="566" w:bottom="280" w:left="566" w:header="917" w:footer="0" w:gutter="0"/>
          <w:pgNumType w:start="1"/>
          <w:cols w:space="708"/>
        </w:sectPr>
      </w:pPr>
    </w:p>
    <w:p w:rsidR="00993861" w:rsidRDefault="00993861">
      <w:pPr>
        <w:pStyle w:val="GvdeMetni"/>
        <w:spacing w:before="90"/>
        <w:rPr>
          <w:b w:val="0"/>
          <w:sz w:val="20"/>
        </w:rPr>
      </w:pP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68"/>
        <w:gridCol w:w="9239"/>
      </w:tblGrid>
      <w:tr w:rsidR="00993861">
        <w:trPr>
          <w:trHeight w:val="275"/>
        </w:trPr>
        <w:tc>
          <w:tcPr>
            <w:tcW w:w="10623" w:type="dxa"/>
            <w:gridSpan w:val="3"/>
          </w:tcPr>
          <w:p w:rsidR="00993861" w:rsidRDefault="00FB588A">
            <w:pPr>
              <w:pStyle w:val="TableParagraph"/>
              <w:spacing w:line="256" w:lineRule="exact"/>
              <w:ind w:left="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2021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Yılının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Her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Ayı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İçin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Hesaplamalar</w:t>
            </w:r>
          </w:p>
        </w:tc>
      </w:tr>
      <w:tr w:rsidR="00993861">
        <w:trPr>
          <w:trHeight w:val="390"/>
        </w:trPr>
        <w:tc>
          <w:tcPr>
            <w:tcW w:w="816" w:type="dxa"/>
          </w:tcPr>
          <w:p w:rsidR="00993861" w:rsidRDefault="00FB588A">
            <w:pPr>
              <w:pStyle w:val="TableParagraph"/>
              <w:spacing w:before="97"/>
              <w:ind w:left="1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Ay</w:t>
            </w:r>
          </w:p>
        </w:tc>
        <w:tc>
          <w:tcPr>
            <w:tcW w:w="568" w:type="dxa"/>
          </w:tcPr>
          <w:p w:rsidR="00993861" w:rsidRDefault="00FB588A">
            <w:pPr>
              <w:pStyle w:val="TableParagraph"/>
              <w:spacing w:line="194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Yaş</w:t>
            </w:r>
          </w:p>
          <w:p w:rsidR="00993861" w:rsidRDefault="00FB588A">
            <w:pPr>
              <w:pStyle w:val="TableParagraph"/>
              <w:spacing w:line="177" w:lineRule="exac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(Ay)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Durum</w:t>
            </w:r>
          </w:p>
        </w:tc>
      </w:tr>
      <w:tr w:rsidR="00993861">
        <w:trPr>
          <w:trHeight w:val="784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Ocak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56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7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56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72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2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Şubat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2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55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2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55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</w:t>
            </w:r>
            <w:r>
              <w:rPr>
                <w:sz w:val="16"/>
              </w:rPr>
              <w:t>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85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Mart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54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9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54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74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5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Nisan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5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53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4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53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84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Mayıs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52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7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52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84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Haziran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51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7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51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72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2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Temmuz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2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50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2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50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rFonts w:ascii="Times New Roman" w:hAnsi="Times New Roman"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84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10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Ağustos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10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49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100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>ayı sonu itibarıyla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49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</w:t>
            </w:r>
            <w:r>
              <w:rPr>
                <w:b/>
                <w:sz w:val="16"/>
              </w:rPr>
              <w:t>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84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Eylül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9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spacing w:before="1"/>
              <w:rPr>
                <w:sz w:val="16"/>
              </w:rPr>
            </w:pPr>
            <w:r>
              <w:rPr>
                <w:spacing w:val="-5"/>
                <w:sz w:val="16"/>
              </w:rPr>
              <w:t>48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7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48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74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5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Ekim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5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2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47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82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07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Kasım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07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46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7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46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</w:t>
            </w:r>
            <w:r>
              <w:rPr>
                <w:sz w:val="16"/>
              </w:rPr>
              <w:t>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dilersiniz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  <w:tr w:rsidR="00993861">
        <w:trPr>
          <w:trHeight w:val="785"/>
        </w:trPr>
        <w:tc>
          <w:tcPr>
            <w:tcW w:w="816" w:type="dxa"/>
          </w:tcPr>
          <w:p w:rsidR="00993861" w:rsidRDefault="00993861">
            <w:pPr>
              <w:pStyle w:val="TableParagraph"/>
              <w:spacing w:before="110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Aralık</w:t>
            </w:r>
          </w:p>
        </w:tc>
        <w:tc>
          <w:tcPr>
            <w:tcW w:w="568" w:type="dxa"/>
          </w:tcPr>
          <w:p w:rsidR="00993861" w:rsidRDefault="00993861">
            <w:pPr>
              <w:pStyle w:val="TableParagraph"/>
              <w:spacing w:before="110"/>
              <w:ind w:left="0"/>
              <w:rPr>
                <w:rFonts w:ascii="Times New Roman"/>
                <w:sz w:val="16"/>
              </w:rPr>
            </w:pPr>
          </w:p>
          <w:p w:rsidR="00993861" w:rsidRDefault="00FB588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9239" w:type="dxa"/>
          </w:tcPr>
          <w:p w:rsidR="00993861" w:rsidRDefault="00FB588A">
            <w:pPr>
              <w:pStyle w:val="TableParagraph"/>
              <w:spacing w:before="99"/>
              <w:ind w:right="131"/>
              <w:rPr>
                <w:b/>
                <w:sz w:val="16"/>
              </w:rPr>
            </w:pPr>
            <w:r>
              <w:rPr>
                <w:sz w:val="16"/>
              </w:rPr>
              <w:t xml:space="preserve">Değerli ebeveynimiz, çocuğunuz </w:t>
            </w:r>
            <w:r>
              <w:rPr>
                <w:b/>
                <w:sz w:val="16"/>
              </w:rPr>
              <w:t xml:space="preserve">2025 Eylül </w:t>
            </w:r>
            <w:r>
              <w:rPr>
                <w:sz w:val="16"/>
              </w:rPr>
              <w:t xml:space="preserve">ayı sonu itibarıyla </w:t>
            </w:r>
            <w:r>
              <w:rPr>
                <w:b/>
                <w:sz w:val="16"/>
              </w:rPr>
              <w:t>45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aylıktır. Bir sonraki eğitim ve öğretim yılında ilkokula başlayacak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çocukların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kaydı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yapıldıktan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sonra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fiziki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imkânları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halâ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yeterli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olan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anaokulu,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anasınıfı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uygulama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sınıflarına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dilersini</w:t>
            </w:r>
            <w:r>
              <w:rPr>
                <w:sz w:val="16"/>
              </w:rPr>
              <w:t>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çocuğunuzun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kaydını yaptırabilirsiniz. </w:t>
            </w:r>
            <w:r>
              <w:rPr>
                <w:b/>
                <w:sz w:val="16"/>
              </w:rPr>
              <w:t xml:space="preserve">İlkokul 1. sınıfa </w:t>
            </w:r>
            <w:r>
              <w:rPr>
                <w:sz w:val="16"/>
              </w:rPr>
              <w:t xml:space="preserve">henüz </w:t>
            </w:r>
            <w:r>
              <w:rPr>
                <w:b/>
                <w:sz w:val="16"/>
              </w:rPr>
              <w:t>kayıt ettiremezsiniz.</w:t>
            </w:r>
          </w:p>
        </w:tc>
      </w:tr>
    </w:tbl>
    <w:p w:rsidR="00993861" w:rsidRDefault="00993861">
      <w:pPr>
        <w:pStyle w:val="GvdeMetni"/>
        <w:rPr>
          <w:b w:val="0"/>
          <w:sz w:val="22"/>
        </w:rPr>
      </w:pPr>
    </w:p>
    <w:p w:rsidR="00993861" w:rsidRDefault="00993861">
      <w:pPr>
        <w:pStyle w:val="GvdeMetni"/>
        <w:spacing w:before="86"/>
        <w:rPr>
          <w:b w:val="0"/>
          <w:sz w:val="22"/>
        </w:rPr>
      </w:pPr>
    </w:p>
    <w:p w:rsidR="00993861" w:rsidRDefault="00655079">
      <w:pPr>
        <w:ind w:left="5" w:right="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Rahmi SEZGİN</w:t>
      </w:r>
      <w:bookmarkStart w:id="0" w:name="_GoBack"/>
      <w:bookmarkEnd w:id="0"/>
    </w:p>
    <w:p w:rsidR="00993861" w:rsidRDefault="00993861">
      <w:pPr>
        <w:pStyle w:val="GvdeMetni"/>
        <w:spacing w:before="29"/>
        <w:rPr>
          <w:sz w:val="22"/>
        </w:rPr>
      </w:pPr>
    </w:p>
    <w:p w:rsidR="00993861" w:rsidRDefault="00FB588A">
      <w:pPr>
        <w:ind w:left="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Okul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  <w:spacing w:val="-2"/>
        </w:rPr>
        <w:t>Müdürü</w:t>
      </w:r>
    </w:p>
    <w:sectPr w:rsidR="00993861">
      <w:pgSz w:w="11910" w:h="16840"/>
      <w:pgMar w:top="2000" w:right="566" w:bottom="280" w:left="566" w:header="91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88A" w:rsidRDefault="00FB588A">
      <w:r>
        <w:separator/>
      </w:r>
    </w:p>
  </w:endnote>
  <w:endnote w:type="continuationSeparator" w:id="0">
    <w:p w:rsidR="00FB588A" w:rsidRDefault="00FB5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88A" w:rsidRDefault="00FB588A">
      <w:r>
        <w:separator/>
      </w:r>
    </w:p>
  </w:footnote>
  <w:footnote w:type="continuationSeparator" w:id="0">
    <w:p w:rsidR="00FB588A" w:rsidRDefault="00FB5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861" w:rsidRDefault="00FB588A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50272" behindDoc="1" locked="0" layoutInCell="1" allowOverlap="1">
              <wp:simplePos x="0" y="0"/>
              <wp:positionH relativeFrom="page">
                <wp:posOffset>1706626</wp:posOffset>
              </wp:positionH>
              <wp:positionV relativeFrom="page">
                <wp:posOffset>569298</wp:posOffset>
              </wp:positionV>
              <wp:extent cx="414718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718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3861" w:rsidRDefault="00FB588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2025-2026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Eğitim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Öğretim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Yılı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Okula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Kayıt Yaşı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Hesaplama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4.4pt;margin-top:44.85pt;width:326.55pt;height:15.4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" filled="f" stroked="f">
              <v:path arrowok="t"/>
              <v:textbox inset="0,0,0,0">
                <w:txbxContent>
                  <w:p w:rsidR="00993861" w:rsidRDefault="00FB588A">
                    <w:pPr>
                      <w:pStyle w:val="GvdeMetni"/>
                      <w:spacing w:before="10"/>
                      <w:ind w:left="20"/>
                    </w:pPr>
                    <w:r>
                      <w:t>2025-2026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Eğitim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Öğretim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Yılı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Okula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Kayıt Yaşı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Hesaplama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50784" behindDoc="1" locked="0" layoutInCell="1" allowOverlap="1">
              <wp:simplePos x="0" y="0"/>
              <wp:positionH relativeFrom="page">
                <wp:posOffset>865426</wp:posOffset>
              </wp:positionH>
              <wp:positionV relativeFrom="page">
                <wp:posOffset>945982</wp:posOffset>
              </wp:positionV>
              <wp:extent cx="582866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86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93861" w:rsidRDefault="00FB588A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rPr>
                              <w:b w:val="0"/>
                            </w:rPr>
                            <w:t>Okula</w:t>
                          </w:r>
                          <w:r>
                            <w:rPr>
                              <w:b w:val="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Kayıt</w:t>
                          </w:r>
                          <w:r>
                            <w:rPr>
                              <w:b w:val="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Yaşı</w:t>
                          </w:r>
                          <w:r>
                            <w:rPr>
                              <w:b w:val="0"/>
                              <w:spacing w:val="-1"/>
                            </w:rPr>
                            <w:t xml:space="preserve"> </w:t>
                          </w:r>
                          <w:r>
                            <w:t>kayıtların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yapıldığı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yılın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eylül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ayı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sonu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(30/09/2025)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itibarıyla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hesaplanır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68.15pt;margin-top:74.5pt;width:458.95pt;height:15.3pt;z-index:-1596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" filled="f" stroked="f">
              <v:path arrowok="t"/>
              <v:textbox inset="0,0,0,0">
                <w:txbxContent>
                  <w:p w:rsidR="00993861" w:rsidRDefault="00FB588A">
                    <w:pPr>
                      <w:pStyle w:val="GvdeMetni"/>
                      <w:spacing w:before="10"/>
                      <w:ind w:left="20"/>
                    </w:pPr>
                    <w:r>
                      <w:rPr>
                        <w:b w:val="0"/>
                      </w:rPr>
                      <w:t>Okula</w:t>
                    </w:r>
                    <w:r>
                      <w:rPr>
                        <w:b w:val="0"/>
                        <w:spacing w:val="-3"/>
                      </w:rPr>
                      <w:t xml:space="preserve"> </w:t>
                    </w:r>
                    <w:r>
                      <w:rPr>
                        <w:b w:val="0"/>
                      </w:rPr>
                      <w:t>Kayıt</w:t>
                    </w:r>
                    <w:r>
                      <w:rPr>
                        <w:b w:val="0"/>
                        <w:spacing w:val="-2"/>
                      </w:rPr>
                      <w:t xml:space="preserve"> </w:t>
                    </w:r>
                    <w:r>
                      <w:rPr>
                        <w:b w:val="0"/>
                      </w:rPr>
                      <w:t>Yaşı</w:t>
                    </w:r>
                    <w:r>
                      <w:rPr>
                        <w:b w:val="0"/>
                        <w:spacing w:val="-1"/>
                      </w:rPr>
                      <w:t xml:space="preserve"> </w:t>
                    </w:r>
                    <w:r>
                      <w:t>kayıtların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yapıldığı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yılın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eylül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ayı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sonu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(30/09/2025)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itibarıyla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hesaplanır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93861"/>
    <w:rsid w:val="00655079"/>
    <w:rsid w:val="00993861"/>
    <w:rsid w:val="00FB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22972"/>
  <w15:docId w15:val="{5499F487-8F3E-43A6-BAAA-24019A23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1507</Words>
  <Characters>8593</Characters>
  <Application>Microsoft Office Word</Application>
  <DocSecurity>0</DocSecurity>
  <Lines>71</Lines>
  <Paragraphs>20</Paragraphs>
  <ScaleCrop>false</ScaleCrop>
  <Company>NouS/TncTR</Company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Administrator</dc:creator>
  <cp:lastModifiedBy>ACER</cp:lastModifiedBy>
  <cp:revision>3</cp:revision>
  <dcterms:created xsi:type="dcterms:W3CDTF">2025-07-14T17:36:00Z</dcterms:created>
  <dcterms:modified xsi:type="dcterms:W3CDTF">2025-07-14T17:37:00Z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2025-07-14T00:00:00Z</vt:filetime>
  </property>
  <property fmtid="{D5CDD505-2E9C-101B-9397-08002B2CF9AE}" pid="5" name="Producer">
    <vt:lpwstr>GPL Ghostscript 9.55.0</vt:lpwstr>
  </property>
</Properties>
</file>